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C8F83" w14:textId="1C7960C2" w:rsidR="00557AB6" w:rsidRPr="0091394C" w:rsidRDefault="0091394C">
      <w:pPr>
        <w:rPr>
          <w:lang w:val="en-US"/>
        </w:rPr>
      </w:pPr>
      <w:r w:rsidRPr="0091394C">
        <w:rPr>
          <w:lang w:val="en-US"/>
        </w:rPr>
        <w:t>"Side by Side" was written in honor of patients who are fighting the disease. Those who are fighting are often isolated for medical or psychological reasons because of their suffering. This song was written to show the strength of patients who are often an incredible source of strength and optimism. Their family and friends who are waiting on the other side of the curtain of care have no idea what the disease can produce. This song is above all a positive message to convey the idea that nothing is ever over. All humans will remain "side by side" in difficult situations because the sick believe that more than anyone else.</w:t>
      </w:r>
    </w:p>
    <w:sectPr w:rsidR="00557AB6" w:rsidRPr="009139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4C"/>
    <w:rsid w:val="003B2869"/>
    <w:rsid w:val="00557AB6"/>
    <w:rsid w:val="0091394C"/>
    <w:rsid w:val="00D94FF2"/>
    <w:rsid w:val="00F807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1A23"/>
  <w15:chartTrackingRefBased/>
  <w15:docId w15:val="{A159708E-9F7B-4046-ABCE-F2480FC3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533</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Zamora</dc:creator>
  <cp:keywords/>
  <dc:description/>
  <cp:lastModifiedBy>David Zamora</cp:lastModifiedBy>
  <cp:revision>1</cp:revision>
  <dcterms:created xsi:type="dcterms:W3CDTF">2023-05-08T19:24:00Z</dcterms:created>
  <dcterms:modified xsi:type="dcterms:W3CDTF">2023-05-08T19:25:00Z</dcterms:modified>
</cp:coreProperties>
</file>